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53DF1B" w14:textId="77777777" w:rsidR="00B82A00" w:rsidRDefault="00B82A00" w:rsidP="00B82A00">
      <w:pPr>
        <w:jc w:val="center"/>
      </w:pPr>
      <w:r w:rsidRPr="00AD7671">
        <w:rPr>
          <w:b/>
          <w:bCs/>
          <w:sz w:val="32"/>
          <w:szCs w:val="30"/>
        </w:rPr>
        <w:t>We Are Free</w:t>
      </w:r>
    </w:p>
    <w:p w14:paraId="22A2EEA5" w14:textId="77777777" w:rsidR="00B82A00" w:rsidRDefault="00B82A00" w:rsidP="00B82A00"/>
    <w:p w14:paraId="5FA9EFB4" w14:textId="77777777" w:rsidR="00B82A00" w:rsidRPr="00AD7671" w:rsidRDefault="00B82A00" w:rsidP="00B82A00">
      <w:pPr>
        <w:rPr>
          <w:i/>
          <w:iCs/>
        </w:rPr>
      </w:pPr>
      <w:r w:rsidRPr="00AD7671">
        <w:rPr>
          <w:i/>
          <w:iCs/>
        </w:rPr>
        <w:t>How blessed is he whose wrongdoing is forgiven,</w:t>
      </w:r>
    </w:p>
    <w:p w14:paraId="155DBC56" w14:textId="77777777" w:rsidR="00B82A00" w:rsidRDefault="00B82A00" w:rsidP="00B82A00">
      <w:r w:rsidRPr="00AD7671">
        <w:rPr>
          <w:i/>
          <w:iCs/>
        </w:rPr>
        <w:t>Whose sin is covered!</w:t>
      </w:r>
      <w:r>
        <w:t xml:space="preserve"> (Psalm 32:1, NASB)</w:t>
      </w:r>
    </w:p>
    <w:p w14:paraId="480EF0F4" w14:textId="77777777" w:rsidR="00B82A00" w:rsidRDefault="00B82A00" w:rsidP="00B82A00"/>
    <w:p w14:paraId="003EA5F3" w14:textId="77777777" w:rsidR="00B82A00" w:rsidRPr="00E435FD" w:rsidRDefault="00B82A00" w:rsidP="00B82A00">
      <w:pPr>
        <w:rPr>
          <w:i/>
          <w:iCs/>
        </w:rPr>
      </w:pPr>
      <w:r w:rsidRPr="00E435FD">
        <w:rPr>
          <w:i/>
          <w:iCs/>
        </w:rPr>
        <w:t>You will again have compassion on us;</w:t>
      </w:r>
    </w:p>
    <w:p w14:paraId="7E70FE91" w14:textId="77777777" w:rsidR="00B82A00" w:rsidRPr="00E435FD" w:rsidRDefault="00B82A00" w:rsidP="00B82A00">
      <w:pPr>
        <w:rPr>
          <w:i/>
          <w:iCs/>
        </w:rPr>
      </w:pPr>
      <w:r w:rsidRPr="00E435FD">
        <w:rPr>
          <w:i/>
          <w:iCs/>
        </w:rPr>
        <w:t>you will tread our sins underfoot</w:t>
      </w:r>
    </w:p>
    <w:p w14:paraId="4FE2EFB8" w14:textId="77777777" w:rsidR="00B82A00" w:rsidRPr="00E435FD" w:rsidRDefault="00B82A00" w:rsidP="00B82A00">
      <w:r w:rsidRPr="00E435FD">
        <w:rPr>
          <w:i/>
          <w:iCs/>
        </w:rPr>
        <w:t>and hurl all our iniquities into the depths of the sea.</w:t>
      </w:r>
      <w:r>
        <w:t xml:space="preserve"> (Micah 7:19, NIV)</w:t>
      </w:r>
    </w:p>
    <w:p w14:paraId="50135569" w14:textId="77777777" w:rsidR="00B82A00" w:rsidRDefault="00B82A00" w:rsidP="00B82A00">
      <w:pPr>
        <w:rPr>
          <w:i/>
          <w:iCs/>
        </w:rPr>
      </w:pPr>
    </w:p>
    <w:p w14:paraId="10C088BF" w14:textId="77777777" w:rsidR="00B82A00" w:rsidRDefault="00B82A00" w:rsidP="00B82A00">
      <w:pPr>
        <w:rPr>
          <w:i/>
          <w:iCs/>
        </w:rPr>
      </w:pPr>
      <w:r w:rsidRPr="00E435FD">
        <w:rPr>
          <w:i/>
          <w:iCs/>
        </w:rPr>
        <w:t>31 Jesus was saying to those Jews who had believed Him, “If you continue in My word, then you are truly My disciples; 32</w:t>
      </w:r>
      <w:r w:rsidRPr="00E435FD">
        <w:rPr>
          <w:b/>
          <w:bCs/>
          <w:i/>
          <w:iCs/>
          <w:vertAlign w:val="superscript"/>
        </w:rPr>
        <w:t> </w:t>
      </w:r>
      <w:r w:rsidRPr="00E435FD">
        <w:rPr>
          <w:i/>
          <w:iCs/>
        </w:rPr>
        <w:t>and you will know the truth, and the truth will set you free.”</w:t>
      </w:r>
    </w:p>
    <w:p w14:paraId="454AB492" w14:textId="77777777" w:rsidR="00B82A00" w:rsidRDefault="00B82A00" w:rsidP="00B82A00">
      <w:pPr>
        <w:rPr>
          <w:i/>
          <w:iCs/>
        </w:rPr>
      </w:pPr>
      <w:proofErr w:type="gramStart"/>
      <w:r w:rsidRPr="00E435FD">
        <w:rPr>
          <w:i/>
          <w:iCs/>
        </w:rPr>
        <w:t>36</w:t>
      </w:r>
      <w:r w:rsidRPr="00E435FD">
        <w:rPr>
          <w:b/>
          <w:bCs/>
          <w:i/>
          <w:iCs/>
          <w:vertAlign w:val="superscript"/>
        </w:rPr>
        <w:t> </w:t>
      </w:r>
      <w:r w:rsidRPr="00E435FD">
        <w:rPr>
          <w:i/>
          <w:iCs/>
        </w:rPr>
        <w:t xml:space="preserve"> </w:t>
      </w:r>
      <w:r>
        <w:rPr>
          <w:i/>
          <w:iCs/>
        </w:rPr>
        <w:t>“</w:t>
      </w:r>
      <w:proofErr w:type="gramEnd"/>
      <w:r>
        <w:rPr>
          <w:i/>
          <w:iCs/>
        </w:rPr>
        <w:t>I</w:t>
      </w:r>
      <w:r w:rsidRPr="00E435FD">
        <w:rPr>
          <w:i/>
          <w:iCs/>
        </w:rPr>
        <w:t xml:space="preserve">f the </w:t>
      </w:r>
      <w:proofErr w:type="gramStart"/>
      <w:r w:rsidRPr="00E435FD">
        <w:rPr>
          <w:i/>
          <w:iCs/>
        </w:rPr>
        <w:t>Son</w:t>
      </w:r>
      <w:proofErr w:type="gramEnd"/>
      <w:r w:rsidRPr="00E435FD">
        <w:rPr>
          <w:i/>
          <w:iCs/>
        </w:rPr>
        <w:t xml:space="preserve"> sets you free, you really will be free.</w:t>
      </w:r>
      <w:r>
        <w:rPr>
          <w:i/>
          <w:iCs/>
        </w:rPr>
        <w:t>”</w:t>
      </w:r>
      <w:r>
        <w:t xml:space="preserve"> (John 8:31-32, 36, NASB)</w:t>
      </w:r>
    </w:p>
    <w:p w14:paraId="5DFE0CD2" w14:textId="77777777" w:rsidR="00B82A00" w:rsidRDefault="00B82A00" w:rsidP="00B82A00">
      <w:pPr>
        <w:rPr>
          <w:i/>
          <w:iCs/>
        </w:rPr>
      </w:pPr>
    </w:p>
    <w:p w14:paraId="763EAE93" w14:textId="77777777" w:rsidR="00B82A00" w:rsidRDefault="00B82A00" w:rsidP="00B82A00">
      <w:r w:rsidRPr="00AD7671">
        <w:rPr>
          <w:i/>
          <w:iCs/>
        </w:rPr>
        <w:t>3 Do you not know that all of us who have been baptized into Christ Jesus have been baptized into His death? 4 Therefore we have been buried with Him through baptism into death, so that, just as Christ was raised from the dead through the glory of the Father, so we too may walk in newness of life. 5 For if we have become united with Him in the likeness of His death, certainly we shall also be in the likeness of His resurrection, 6 knowing this, that our old self was crucified with Him, in order that our body of sin might be done away with, so that we would no longer be slaves to sin</w:t>
      </w:r>
      <w:r>
        <w:rPr>
          <w:i/>
          <w:iCs/>
        </w:rPr>
        <w:t>.</w:t>
      </w:r>
      <w:r>
        <w:t xml:space="preserve"> (Romans 6:3-6, NASB)</w:t>
      </w:r>
    </w:p>
    <w:p w14:paraId="5DBC38E2" w14:textId="77777777" w:rsidR="00B82A00" w:rsidRDefault="00B82A00" w:rsidP="00B82A00"/>
    <w:p w14:paraId="18DF1D21" w14:textId="77777777" w:rsidR="00B82A00" w:rsidRPr="00AD7671" w:rsidRDefault="00B82A00" w:rsidP="00B82A00">
      <w:pPr>
        <w:rPr>
          <w:i/>
          <w:iCs/>
        </w:rPr>
      </w:pPr>
      <w:r w:rsidRPr="00AD7671">
        <w:rPr>
          <w:i/>
          <w:iCs/>
        </w:rPr>
        <w:t>11</w:t>
      </w:r>
      <w:r>
        <w:rPr>
          <w:i/>
          <w:iCs/>
        </w:rPr>
        <w:t xml:space="preserve"> C</w:t>
      </w:r>
      <w:r w:rsidRPr="00AD7671">
        <w:rPr>
          <w:i/>
          <w:iCs/>
        </w:rPr>
        <w:t>onsider yourselves to be dead to sin, but alive to God in Christ Jesus.</w:t>
      </w:r>
    </w:p>
    <w:p w14:paraId="426D4B76" w14:textId="77777777" w:rsidR="00B82A00" w:rsidRDefault="00B82A00" w:rsidP="00B82A00">
      <w:r w:rsidRPr="00AD7671">
        <w:rPr>
          <w:i/>
          <w:iCs/>
        </w:rPr>
        <w:t>12 Therefore sin is not to reign in your mortal body so that you obey its lusts, 13 and do not go on presenting the parts of your body to sin as instruments of unrighteousness; but present yourselves to God as those who are alive from the dead, and your body’s parts as instruments of righteousness for God.</w:t>
      </w:r>
      <w:r>
        <w:t xml:space="preserve"> (Romans 6:11-13, NASB)</w:t>
      </w:r>
    </w:p>
    <w:p w14:paraId="75F4CADA" w14:textId="77777777" w:rsidR="00B82A00" w:rsidRPr="00D26BE4" w:rsidRDefault="00B82A00" w:rsidP="00B82A00"/>
    <w:p w14:paraId="4B16F6FE" w14:textId="77777777" w:rsidR="00B82A00" w:rsidRDefault="00B82A00" w:rsidP="00B82A00">
      <w:r w:rsidRPr="00D26BE4">
        <w:rPr>
          <w:i/>
          <w:iCs/>
        </w:rPr>
        <w:t>16 Do you not know that the one to whom you present yourselves as slaves for obedience, you are slaves of that same one whom you obey, either of sin</w:t>
      </w:r>
      <w:r>
        <w:rPr>
          <w:i/>
          <w:iCs/>
        </w:rPr>
        <w:t xml:space="preserve"> </w:t>
      </w:r>
      <w:r w:rsidRPr="00D26BE4">
        <w:rPr>
          <w:i/>
          <w:iCs/>
        </w:rPr>
        <w:t>resulting in death, or of obedience resulting in righteousness? 17 But thanks be to God that</w:t>
      </w:r>
      <w:r>
        <w:rPr>
          <w:i/>
          <w:iCs/>
        </w:rPr>
        <w:t xml:space="preserve"> </w:t>
      </w:r>
      <w:r w:rsidRPr="00D26BE4">
        <w:rPr>
          <w:i/>
          <w:iCs/>
        </w:rPr>
        <w:t>though you were slaves of sin, you became obedient from the heart to that</w:t>
      </w:r>
      <w:r>
        <w:rPr>
          <w:i/>
          <w:iCs/>
        </w:rPr>
        <w:t xml:space="preserve"> </w:t>
      </w:r>
      <w:r w:rsidRPr="00D26BE4">
        <w:rPr>
          <w:i/>
          <w:iCs/>
        </w:rPr>
        <w:t>form of teaching to which you were entrusted, 18</w:t>
      </w:r>
      <w:r>
        <w:rPr>
          <w:i/>
          <w:iCs/>
        </w:rPr>
        <w:t xml:space="preserve"> </w:t>
      </w:r>
      <w:r w:rsidRPr="00D26BE4">
        <w:rPr>
          <w:i/>
          <w:iCs/>
        </w:rPr>
        <w:t>and after being freed from sin, you became slaves to righteousness</w:t>
      </w:r>
      <w:r w:rsidRPr="00D26BE4">
        <w:t>.</w:t>
      </w:r>
      <w:r>
        <w:t>…</w:t>
      </w:r>
      <w:r w:rsidRPr="00D26BE4">
        <w:t xml:space="preserve"> </w:t>
      </w:r>
      <w:r w:rsidRPr="00D26BE4">
        <w:rPr>
          <w:i/>
          <w:iCs/>
        </w:rPr>
        <w:t>19 Just as you presented the parts of your body as slaves to impurity and to lawlessness, resulting in further lawlessness, so now present your body’s parts as slaves to righteousness, resulting in sanctification.</w:t>
      </w:r>
      <w:r w:rsidRPr="00D26BE4">
        <w:t xml:space="preserve"> </w:t>
      </w:r>
      <w:r>
        <w:t>(Romans 6:16-19)</w:t>
      </w:r>
    </w:p>
    <w:p w14:paraId="4B0E5A65" w14:textId="77777777" w:rsidR="00B82A00" w:rsidRDefault="00B82A00" w:rsidP="00B82A00"/>
    <w:p w14:paraId="00AEB2A8" w14:textId="77777777" w:rsidR="00B82A00" w:rsidRDefault="00B82A00" w:rsidP="00B82A00">
      <w:r w:rsidRPr="00D26BE4">
        <w:rPr>
          <w:i/>
          <w:iCs/>
        </w:rPr>
        <w:t>22 Now having been freed from sin and enslaved to God, you derive your benefit, resulting in sanctification, and the outcome, eternal life. 23 For the wages of sin is death, but the gracious gift of God is eternal life in Christ Jesus our Lord.</w:t>
      </w:r>
      <w:r>
        <w:t xml:space="preserve"> (Romans 6:22-23, NASB)</w:t>
      </w:r>
    </w:p>
    <w:p w14:paraId="490881F7" w14:textId="77777777" w:rsidR="00B82A00" w:rsidRDefault="00B82A00" w:rsidP="00B82A00"/>
    <w:p w14:paraId="666EBDA4" w14:textId="77777777" w:rsidR="00B82A00" w:rsidRDefault="00B82A00" w:rsidP="00B82A00">
      <w:r w:rsidRPr="00E435FD">
        <w:rPr>
          <w:i/>
          <w:iCs/>
        </w:rPr>
        <w:lastRenderedPageBreak/>
        <w:t>There is now no condemnation at all for those who are in Christ Jesus. 2 For the law of the Spirit of life in Christ Jesus has set you free from the law of sin and of death.</w:t>
      </w:r>
      <w:r>
        <w:t xml:space="preserve">  (Romans 8:1-2, NASB)</w:t>
      </w:r>
    </w:p>
    <w:p w14:paraId="416E2ADF" w14:textId="77777777" w:rsidR="00B82A00" w:rsidRDefault="00B82A00" w:rsidP="00B82A00"/>
    <w:p w14:paraId="3A6F953D" w14:textId="77777777" w:rsidR="00B82A00" w:rsidRDefault="00B82A00" w:rsidP="00B82A00">
      <w:r w:rsidRPr="00CF169F">
        <w:rPr>
          <w:i/>
          <w:iCs/>
        </w:rPr>
        <w:t>Where the Spirit of the Lord is, there is freedom.</w:t>
      </w:r>
      <w:r>
        <w:t xml:space="preserve"> (2 Corinthians 3:17, NASB).</w:t>
      </w:r>
    </w:p>
    <w:p w14:paraId="65BD1209" w14:textId="77777777" w:rsidR="00B82A00" w:rsidRDefault="00B82A00" w:rsidP="00B82A00"/>
    <w:p w14:paraId="2169CB0C" w14:textId="77777777" w:rsidR="00B82A00" w:rsidRPr="009944BA" w:rsidRDefault="00B82A00" w:rsidP="00B82A00">
      <w:pPr>
        <w:jc w:val="center"/>
        <w:rPr>
          <w:b/>
          <w:bCs/>
        </w:rPr>
      </w:pPr>
      <w:r>
        <w:rPr>
          <w:b/>
          <w:bCs/>
        </w:rPr>
        <w:t xml:space="preserve">Hymn: </w:t>
      </w:r>
      <w:hyperlink r:id="rId6" w:history="1">
        <w:r w:rsidRPr="009944BA">
          <w:rPr>
            <w:rStyle w:val="Hyperlink"/>
            <w:b/>
            <w:bCs/>
          </w:rPr>
          <w:t>We Are</w:t>
        </w:r>
        <w:r w:rsidRPr="009944BA">
          <w:rPr>
            <w:rStyle w:val="Hyperlink"/>
            <w:b/>
            <w:bCs/>
          </w:rPr>
          <w:t xml:space="preserve"> </w:t>
        </w:r>
        <w:r w:rsidRPr="009944BA">
          <w:rPr>
            <w:rStyle w:val="Hyperlink"/>
            <w:b/>
            <w:bCs/>
          </w:rPr>
          <w:t>Free</w:t>
        </w:r>
      </w:hyperlink>
    </w:p>
    <w:p w14:paraId="0FB926D1" w14:textId="77777777" w:rsidR="008665C3" w:rsidRDefault="008665C3"/>
    <w:sectPr w:rsidR="008665C3" w:rsidSect="00B82A0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7CB149" w14:textId="77777777" w:rsidR="00ED11CA" w:rsidRDefault="00ED11CA" w:rsidP="00B82A00">
      <w:pPr>
        <w:spacing w:line="240" w:lineRule="auto"/>
      </w:pPr>
      <w:r>
        <w:separator/>
      </w:r>
    </w:p>
  </w:endnote>
  <w:endnote w:type="continuationSeparator" w:id="0">
    <w:p w14:paraId="6F07F2E0" w14:textId="77777777" w:rsidR="00ED11CA" w:rsidRDefault="00ED11CA" w:rsidP="00B82A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9DFC04" w14:textId="77777777" w:rsidR="00ED11CA" w:rsidRDefault="00ED11CA" w:rsidP="00B82A00">
      <w:pPr>
        <w:spacing w:line="240" w:lineRule="auto"/>
      </w:pPr>
      <w:r>
        <w:separator/>
      </w:r>
    </w:p>
  </w:footnote>
  <w:footnote w:type="continuationSeparator" w:id="0">
    <w:p w14:paraId="5434F124" w14:textId="77777777" w:rsidR="00ED11CA" w:rsidRDefault="00ED11CA" w:rsidP="00B82A0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A00"/>
    <w:rsid w:val="00463F94"/>
    <w:rsid w:val="0056152B"/>
    <w:rsid w:val="00697804"/>
    <w:rsid w:val="008665C3"/>
    <w:rsid w:val="00B82A00"/>
    <w:rsid w:val="00ED11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9254D3"/>
  <w15:chartTrackingRefBased/>
  <w15:docId w15:val="{1362DA3E-4742-4779-843C-255689DFE7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kern w:val="2"/>
        <w:sz w:val="24"/>
        <w:szCs w:val="24"/>
        <w:lang w:val="en-US" w:eastAsia="en-US" w:bidi="ar-SA"/>
        <w14:ligatures w14:val="standardContextual"/>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2A00"/>
    <w:rPr>
      <w:rFonts w:cstheme="minorBidi"/>
      <w:kern w:val="0"/>
      <w:szCs w:val="22"/>
      <w14:ligatures w14:val="none"/>
    </w:rPr>
  </w:style>
  <w:style w:type="paragraph" w:styleId="Heading1">
    <w:name w:val="heading 1"/>
    <w:basedOn w:val="Normal"/>
    <w:next w:val="Normal"/>
    <w:link w:val="Heading1Char"/>
    <w:uiPriority w:val="9"/>
    <w:qFormat/>
    <w:rsid w:val="00B82A00"/>
    <w:pPr>
      <w:keepNext/>
      <w:keepLines/>
      <w:spacing w:before="360" w:after="8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B82A00"/>
    <w:pPr>
      <w:keepNext/>
      <w:keepLines/>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B82A00"/>
    <w:pPr>
      <w:keepNext/>
      <w:keepLines/>
      <w:spacing w:before="160" w:after="80"/>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B82A00"/>
    <w:pPr>
      <w:keepNext/>
      <w:keepLines/>
      <w:spacing w:before="80" w:after="40"/>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Heading5">
    <w:name w:val="heading 5"/>
    <w:basedOn w:val="Normal"/>
    <w:next w:val="Normal"/>
    <w:link w:val="Heading5Char"/>
    <w:uiPriority w:val="9"/>
    <w:semiHidden/>
    <w:unhideWhenUsed/>
    <w:qFormat/>
    <w:rsid w:val="00B82A00"/>
    <w:pPr>
      <w:keepNext/>
      <w:keepLines/>
      <w:spacing w:before="80" w:after="40"/>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Heading6">
    <w:name w:val="heading 6"/>
    <w:basedOn w:val="Normal"/>
    <w:next w:val="Normal"/>
    <w:link w:val="Heading6Char"/>
    <w:uiPriority w:val="9"/>
    <w:semiHidden/>
    <w:unhideWhenUsed/>
    <w:qFormat/>
    <w:rsid w:val="00B82A00"/>
    <w:pPr>
      <w:keepNext/>
      <w:keepLines/>
      <w:spacing w:before="40"/>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Heading7">
    <w:name w:val="heading 7"/>
    <w:basedOn w:val="Normal"/>
    <w:next w:val="Normal"/>
    <w:link w:val="Heading7Char"/>
    <w:uiPriority w:val="9"/>
    <w:semiHidden/>
    <w:unhideWhenUsed/>
    <w:qFormat/>
    <w:rsid w:val="00B82A00"/>
    <w:pPr>
      <w:keepNext/>
      <w:keepLines/>
      <w:spacing w:before="40"/>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Heading8">
    <w:name w:val="heading 8"/>
    <w:basedOn w:val="Normal"/>
    <w:next w:val="Normal"/>
    <w:link w:val="Heading8Char"/>
    <w:uiPriority w:val="9"/>
    <w:semiHidden/>
    <w:unhideWhenUsed/>
    <w:qFormat/>
    <w:rsid w:val="00B82A00"/>
    <w:pPr>
      <w:keepNext/>
      <w:keepLines/>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Heading9">
    <w:name w:val="heading 9"/>
    <w:basedOn w:val="Normal"/>
    <w:next w:val="Normal"/>
    <w:link w:val="Heading9Char"/>
    <w:uiPriority w:val="9"/>
    <w:semiHidden/>
    <w:unhideWhenUsed/>
    <w:qFormat/>
    <w:rsid w:val="00B82A00"/>
    <w:pPr>
      <w:keepNext/>
      <w:keepLines/>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2A0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82A0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82A00"/>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82A00"/>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B82A00"/>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B82A00"/>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B82A00"/>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B82A00"/>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B82A00"/>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B82A00"/>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B82A0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2A00"/>
    <w:pPr>
      <w:numPr>
        <w:ilvl w:val="1"/>
      </w:numPr>
      <w:spacing w:after="160"/>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B82A00"/>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B82A00"/>
    <w:pPr>
      <w:spacing w:before="160" w:after="160"/>
      <w:jc w:val="center"/>
    </w:pPr>
    <w:rPr>
      <w:rFonts w:cs="Arial"/>
      <w:i/>
      <w:iCs/>
      <w:color w:val="404040" w:themeColor="text1" w:themeTint="BF"/>
      <w:kern w:val="2"/>
      <w:szCs w:val="24"/>
      <w14:ligatures w14:val="standardContextual"/>
    </w:rPr>
  </w:style>
  <w:style w:type="character" w:customStyle="1" w:styleId="QuoteChar">
    <w:name w:val="Quote Char"/>
    <w:basedOn w:val="DefaultParagraphFont"/>
    <w:link w:val="Quote"/>
    <w:uiPriority w:val="29"/>
    <w:rsid w:val="00B82A00"/>
    <w:rPr>
      <w:i/>
      <w:iCs/>
      <w:color w:val="404040" w:themeColor="text1" w:themeTint="BF"/>
    </w:rPr>
  </w:style>
  <w:style w:type="paragraph" w:styleId="ListParagraph">
    <w:name w:val="List Paragraph"/>
    <w:basedOn w:val="Normal"/>
    <w:uiPriority w:val="34"/>
    <w:qFormat/>
    <w:rsid w:val="00B82A00"/>
    <w:pPr>
      <w:ind w:left="720"/>
      <w:contextualSpacing/>
    </w:pPr>
    <w:rPr>
      <w:rFonts w:cs="Arial"/>
      <w:kern w:val="2"/>
      <w:szCs w:val="24"/>
      <w14:ligatures w14:val="standardContextual"/>
    </w:rPr>
  </w:style>
  <w:style w:type="character" w:styleId="IntenseEmphasis">
    <w:name w:val="Intense Emphasis"/>
    <w:basedOn w:val="DefaultParagraphFont"/>
    <w:uiPriority w:val="21"/>
    <w:qFormat/>
    <w:rsid w:val="00B82A00"/>
    <w:rPr>
      <w:i/>
      <w:iCs/>
      <w:color w:val="0F4761" w:themeColor="accent1" w:themeShade="BF"/>
    </w:rPr>
  </w:style>
  <w:style w:type="paragraph" w:styleId="IntenseQuote">
    <w:name w:val="Intense Quote"/>
    <w:basedOn w:val="Normal"/>
    <w:next w:val="Normal"/>
    <w:link w:val="IntenseQuoteChar"/>
    <w:uiPriority w:val="30"/>
    <w:qFormat/>
    <w:rsid w:val="00B82A00"/>
    <w:pPr>
      <w:pBdr>
        <w:top w:val="single" w:sz="4" w:space="10" w:color="0F4761" w:themeColor="accent1" w:themeShade="BF"/>
        <w:bottom w:val="single" w:sz="4" w:space="10" w:color="0F4761" w:themeColor="accent1" w:themeShade="BF"/>
      </w:pBdr>
      <w:spacing w:before="360" w:after="360"/>
      <w:ind w:left="864" w:right="864"/>
      <w:jc w:val="center"/>
    </w:pPr>
    <w:rPr>
      <w:rFonts w:cs="Arial"/>
      <w:i/>
      <w:iCs/>
      <w:color w:val="0F4761" w:themeColor="accent1" w:themeShade="BF"/>
      <w:kern w:val="2"/>
      <w:szCs w:val="24"/>
      <w14:ligatures w14:val="standardContextual"/>
    </w:rPr>
  </w:style>
  <w:style w:type="character" w:customStyle="1" w:styleId="IntenseQuoteChar">
    <w:name w:val="Intense Quote Char"/>
    <w:basedOn w:val="DefaultParagraphFont"/>
    <w:link w:val="IntenseQuote"/>
    <w:uiPriority w:val="30"/>
    <w:rsid w:val="00B82A00"/>
    <w:rPr>
      <w:i/>
      <w:iCs/>
      <w:color w:val="0F4761" w:themeColor="accent1" w:themeShade="BF"/>
    </w:rPr>
  </w:style>
  <w:style w:type="character" w:styleId="IntenseReference">
    <w:name w:val="Intense Reference"/>
    <w:basedOn w:val="DefaultParagraphFont"/>
    <w:uiPriority w:val="32"/>
    <w:qFormat/>
    <w:rsid w:val="00B82A00"/>
    <w:rPr>
      <w:b/>
      <w:bCs/>
      <w:smallCaps/>
      <w:color w:val="0F4761" w:themeColor="accent1" w:themeShade="BF"/>
      <w:spacing w:val="5"/>
    </w:rPr>
  </w:style>
  <w:style w:type="character" w:styleId="Hyperlink">
    <w:name w:val="Hyperlink"/>
    <w:basedOn w:val="DefaultParagraphFont"/>
    <w:uiPriority w:val="99"/>
    <w:unhideWhenUsed/>
    <w:rsid w:val="00B82A00"/>
    <w:rPr>
      <w:color w:val="467886" w:themeColor="hyperlink"/>
      <w:u w:val="single"/>
    </w:rPr>
  </w:style>
  <w:style w:type="paragraph" w:styleId="Header">
    <w:name w:val="header"/>
    <w:basedOn w:val="Normal"/>
    <w:link w:val="HeaderChar"/>
    <w:uiPriority w:val="99"/>
    <w:unhideWhenUsed/>
    <w:rsid w:val="00B82A00"/>
    <w:pPr>
      <w:tabs>
        <w:tab w:val="center" w:pos="4680"/>
        <w:tab w:val="right" w:pos="9360"/>
      </w:tabs>
      <w:spacing w:line="240" w:lineRule="auto"/>
    </w:pPr>
  </w:style>
  <w:style w:type="character" w:customStyle="1" w:styleId="HeaderChar">
    <w:name w:val="Header Char"/>
    <w:basedOn w:val="DefaultParagraphFont"/>
    <w:link w:val="Header"/>
    <w:uiPriority w:val="99"/>
    <w:rsid w:val="00B82A00"/>
    <w:rPr>
      <w:rFonts w:cstheme="minorBidi"/>
      <w:kern w:val="0"/>
      <w:szCs w:val="22"/>
      <w14:ligatures w14:val="none"/>
    </w:rPr>
  </w:style>
  <w:style w:type="character" w:styleId="FollowedHyperlink">
    <w:name w:val="FollowedHyperlink"/>
    <w:basedOn w:val="DefaultParagraphFont"/>
    <w:uiPriority w:val="99"/>
    <w:semiHidden/>
    <w:unhideWhenUsed/>
    <w:rsid w:val="00B82A00"/>
    <w:rPr>
      <w:color w:val="96607D" w:themeColor="followedHyperlink"/>
      <w:u w:val="single"/>
    </w:rPr>
  </w:style>
  <w:style w:type="paragraph" w:styleId="Footer">
    <w:name w:val="footer"/>
    <w:basedOn w:val="Normal"/>
    <w:link w:val="FooterChar"/>
    <w:uiPriority w:val="99"/>
    <w:unhideWhenUsed/>
    <w:rsid w:val="00B82A00"/>
    <w:pPr>
      <w:tabs>
        <w:tab w:val="center" w:pos="4680"/>
        <w:tab w:val="right" w:pos="9360"/>
      </w:tabs>
      <w:spacing w:line="240" w:lineRule="auto"/>
    </w:pPr>
  </w:style>
  <w:style w:type="character" w:customStyle="1" w:styleId="FooterChar">
    <w:name w:val="Footer Char"/>
    <w:basedOn w:val="DefaultParagraphFont"/>
    <w:link w:val="Footer"/>
    <w:uiPriority w:val="99"/>
    <w:rsid w:val="00B82A00"/>
    <w:rPr>
      <w:rFonts w:cstheme="minorBidi"/>
      <w:kern w:val="0"/>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lnwhymns.com/Hymn.aspx?ID=972"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421</Words>
  <Characters>2401</Characters>
  <Application>Microsoft Office Word</Application>
  <DocSecurity>0</DocSecurity>
  <Lines>20</Lines>
  <Paragraphs>5</Paragraphs>
  <ScaleCrop>false</ScaleCrop>
  <Company/>
  <LinksUpToDate>false</LinksUpToDate>
  <CharactersWithSpaces>2817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 Bible</dc:creator>
  <cp:keywords/>
  <dc:description/>
  <cp:lastModifiedBy>Ken Bible</cp:lastModifiedBy>
  <cp:revision>1</cp:revision>
  <dcterms:created xsi:type="dcterms:W3CDTF">2026-10-15T13:19:00Z</dcterms:created>
  <dcterms:modified xsi:type="dcterms:W3CDTF">2026-10-15T13:20:00Z</dcterms:modified>
</cp:coreProperties>
</file>