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33F88" w14:textId="77777777" w:rsidR="00F71B32" w:rsidRDefault="00F71B32" w:rsidP="00F71B32">
      <w:r>
        <w:t>Prayer is connecting with God. It is turning to Him, trusting Him, aligning with, resting in Him. It is less about begging for what we want and more about wanting only what He wants. Prayer focuses less on our comfort and more on His glory. Prayer helps us become all our Almighty, all-wise, all-loving God designed us to be.</w:t>
      </w:r>
    </w:p>
    <w:p w14:paraId="0778EC92" w14:textId="77777777" w:rsidR="00F71B32" w:rsidRDefault="00F71B32" w:rsidP="00F71B32">
      <w:pPr>
        <w:spacing w:line="276" w:lineRule="auto"/>
      </w:pPr>
      <w:r>
        <w:t xml:space="preserve">Hymn Recording, “Father, Father”: </w:t>
      </w:r>
      <w:hyperlink r:id="rId4" w:history="1">
        <w:r w:rsidRPr="00581324">
          <w:rPr>
            <w:rStyle w:val="Hyperlink"/>
          </w:rPr>
          <w:t>http://www.lnwhymns.com/data/mp3/318.mp3</w:t>
        </w:r>
      </w:hyperlink>
    </w:p>
    <w:p w14:paraId="45185E4D" w14:textId="77777777" w:rsidR="00F71B32" w:rsidRDefault="00F71B32" w:rsidP="00F71B32">
      <w:pPr>
        <w:spacing w:line="276" w:lineRule="auto"/>
      </w:pPr>
      <w:r>
        <w:t xml:space="preserve">Lyrics, Music, &amp; Devotional Reading: </w:t>
      </w:r>
      <w:hyperlink r:id="rId5" w:history="1">
        <w:r w:rsidRPr="00581324">
          <w:rPr>
            <w:rStyle w:val="Hyperlink"/>
          </w:rPr>
          <w:t>http://lnwhymns.com/Hymn.aspx?ID=318</w:t>
        </w:r>
      </w:hyperlink>
    </w:p>
    <w:p w14:paraId="52E691D4" w14:textId="77777777" w:rsidR="00F71B32" w:rsidRDefault="00F71B32" w:rsidP="00F71B32">
      <w:pPr>
        <w:spacing w:line="276" w:lineRule="auto"/>
      </w:pPr>
    </w:p>
    <w:p w14:paraId="72755465" w14:textId="77777777" w:rsidR="00F71B32" w:rsidRPr="00071829" w:rsidRDefault="00F71B32" w:rsidP="00F71B32">
      <w:pPr>
        <w:spacing w:line="276" w:lineRule="auto"/>
        <w:jc w:val="center"/>
        <w:rPr>
          <w:i/>
          <w:sz w:val="20"/>
        </w:rPr>
      </w:pPr>
      <w:r>
        <w:rPr>
          <w:i/>
          <w:sz w:val="20"/>
        </w:rPr>
        <w:t>© 2019 by Ken Bible, LNW@LNWhymns.com.</w:t>
      </w:r>
    </w:p>
    <w:p w14:paraId="75B87B47" w14:textId="77777777" w:rsidR="008665C3" w:rsidRDefault="008665C3">
      <w:bookmarkStart w:id="0" w:name="_GoBack"/>
      <w:bookmarkEnd w:id="0"/>
    </w:p>
    <w:sectPr w:rsidR="00866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B32"/>
    <w:rsid w:val="00697804"/>
    <w:rsid w:val="008665C3"/>
    <w:rsid w:val="00F71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6CC0B"/>
  <w15:chartTrackingRefBased/>
  <w15:docId w15:val="{63DB9A2B-5C07-43E8-9D28-3D3636FAC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B32"/>
    <w:pPr>
      <w:spacing w:line="240" w:lineRule="auto"/>
    </w:pPr>
    <w:rPr>
      <w:rFonts w:eastAsia="Arial"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71B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nwhymns.com/Hymn.aspx?ID=318" TargetMode="External"/><Relationship Id="rId4" Type="http://schemas.openxmlformats.org/officeDocument/2006/relationships/hyperlink" Target="http://www.lnwhymns.com/data/mp3/318.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Bible</dc:creator>
  <cp:keywords/>
  <dc:description/>
  <cp:lastModifiedBy>Ken Bible</cp:lastModifiedBy>
  <cp:revision>1</cp:revision>
  <dcterms:created xsi:type="dcterms:W3CDTF">2019-06-27T15:18:00Z</dcterms:created>
  <dcterms:modified xsi:type="dcterms:W3CDTF">2019-06-27T15:18:00Z</dcterms:modified>
</cp:coreProperties>
</file>